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5E413" w14:textId="77777777" w:rsidR="0025388C" w:rsidRPr="000C3ACA" w:rsidRDefault="005815FD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C3ACA">
        <w:rPr>
          <w:rFonts w:ascii="Times New Roman" w:eastAsia="Times New Roman" w:hAnsi="Times New Roman" w:cs="Times New Roman"/>
          <w:sz w:val="18"/>
          <w:szCs w:val="18"/>
          <w:lang w:val="ru-RU"/>
        </w:rPr>
        <w:t>Приложение №4 к договору №… от …</w:t>
      </w:r>
    </w:p>
    <w:p w14:paraId="21872193" w14:textId="77777777" w:rsidR="002A3510" w:rsidRPr="000757E3" w:rsidRDefault="002A3510" w:rsidP="000C3ACA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val="ru-RU"/>
        </w:rPr>
      </w:pPr>
    </w:p>
    <w:p w14:paraId="11E26DC9" w14:textId="77777777" w:rsidR="008A74E4" w:rsidRPr="00B00A49" w:rsidRDefault="008A74E4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14:paraId="5BF58600" w14:textId="77777777" w:rsidR="008A74E4" w:rsidRPr="00B00A49" w:rsidRDefault="008A74E4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14:paraId="5664C750" w14:textId="752285BD" w:rsidR="002A3510" w:rsidRPr="00B00A49" w:rsidRDefault="007B4E99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SW</w:t>
      </w:r>
      <w:r w:rsidRPr="00B00A49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2 ШВЕЙЦАРИЯ – ИТАЛИЯ</w:t>
      </w:r>
    </w:p>
    <w:p w14:paraId="48719866" w14:textId="77777777" w:rsidR="008A74E4" w:rsidRPr="00B00A49" w:rsidRDefault="008A74E4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14:paraId="4E55276A" w14:textId="279ED1B5" w:rsidR="007B4E99" w:rsidRDefault="007B4E99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 w:rsidRPr="007B4E99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НЮРНБЕРГ- ЦЮРИХ - ЛЮЦЕРН* - МИЛАН (2 дня) – ЛУГАНО - озеро КОМО* - ТУРИН* - ЛИХТЕНШТЕЙН - ВРОЦЛАВ*</w:t>
      </w:r>
    </w:p>
    <w:p w14:paraId="64701DDD" w14:textId="7F1525F9" w:rsidR="007B4E99" w:rsidRDefault="007B4E99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8 </w:t>
      </w:r>
      <w:r w:rsidR="008A74E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дней/6 ночей</w:t>
      </w:r>
    </w:p>
    <w:p w14:paraId="695EC75A" w14:textId="7412B84F" w:rsidR="008A74E4" w:rsidRDefault="008A74E4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14:paraId="0D35AF21" w14:textId="77777777" w:rsidR="008A74E4" w:rsidRPr="008A74E4" w:rsidRDefault="008A74E4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tbl>
      <w:tblPr>
        <w:tblStyle w:val="af3"/>
        <w:tblW w:w="111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25388C" w14:paraId="565ED990" w14:textId="77777777">
        <w:trPr>
          <w:trHeight w:val="149"/>
        </w:trPr>
        <w:tc>
          <w:tcPr>
            <w:tcW w:w="11170" w:type="dxa"/>
            <w:shd w:val="clear" w:color="auto" w:fill="B8CCE4"/>
          </w:tcPr>
          <w:p w14:paraId="22E2157B" w14:textId="0742263E" w:rsidR="0025388C" w:rsidRPr="00F76F80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  <w:r w:rsidR="00F76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76F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ПРИЯТНОГО ПУТЕШЕСТВИЯ</w:t>
            </w:r>
          </w:p>
        </w:tc>
      </w:tr>
      <w:tr w:rsidR="0025388C" w:rsidRPr="000757E3" w14:paraId="6281A9C9" w14:textId="77777777">
        <w:trPr>
          <w:trHeight w:val="482"/>
        </w:trPr>
        <w:tc>
          <w:tcPr>
            <w:tcW w:w="11170" w:type="dxa"/>
          </w:tcPr>
          <w:p w14:paraId="0FCD46E7" w14:textId="00721462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Выезд в тур днём ранее (ориентировочно в 1</w:t>
            </w:r>
            <w:r w:rsid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8</w:t>
            </w: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:</w:t>
            </w:r>
            <w:r w:rsid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0</w:t>
            </w: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0 из Минска, а/в Центральный, в зависимости от ситуации на границе)</w:t>
            </w:r>
          </w:p>
          <w:p w14:paraId="5125BA5F" w14:textId="77777777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___________________________________</w:t>
            </w:r>
          </w:p>
          <w:p w14:paraId="0FFA3E21" w14:textId="77777777" w:rsidR="007B4E99" w:rsidRPr="007B4E99" w:rsidRDefault="007B4E99" w:rsidP="007B4E9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по территории Беларуси (~350 км), прохождение границы.</w:t>
            </w:r>
          </w:p>
          <w:p w14:paraId="7F3B2B82" w14:textId="0E2E227A" w:rsidR="007B4E99" w:rsidRDefault="007B4E99" w:rsidP="007B4E9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(~720 км) на ночлег в отеле на территории Польши.</w:t>
            </w:r>
          </w:p>
          <w:p w14:paraId="7EBECEC6" w14:textId="0690E202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При благоприятном прохождении границы, по желанию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оплачивается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790F7ED5" w14:textId="12B14D9D" w:rsidR="0025388C" w:rsidRPr="000C3ACA" w:rsidRDefault="005815FD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  <w:lang w:val="ru-RU"/>
              </w:rPr>
              <w:t>Экскурсия в</w:t>
            </w:r>
            <w:r w:rsid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 Вроцлав</w:t>
            </w:r>
          </w:p>
        </w:tc>
      </w:tr>
      <w:tr w:rsidR="0025388C" w14:paraId="0856D71C" w14:textId="77777777">
        <w:trPr>
          <w:trHeight w:val="131"/>
        </w:trPr>
        <w:tc>
          <w:tcPr>
            <w:tcW w:w="11170" w:type="dxa"/>
            <w:shd w:val="clear" w:color="auto" w:fill="B8CCE4"/>
          </w:tcPr>
          <w:p w14:paraId="235B8054" w14:textId="71A49C7E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7B4E99" w:rsidRPr="007B4E9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НЮРНБЕРГ</w:t>
            </w:r>
          </w:p>
        </w:tc>
      </w:tr>
      <w:tr w:rsidR="0025388C" w:rsidRPr="00B00A49" w14:paraId="0005D554" w14:textId="77777777">
        <w:trPr>
          <w:trHeight w:val="580"/>
        </w:trPr>
        <w:tc>
          <w:tcPr>
            <w:tcW w:w="11170" w:type="dxa"/>
          </w:tcPr>
          <w:p w14:paraId="7017AD41" w14:textId="77777777" w:rsidR="007B4E99" w:rsidRPr="007B4E99" w:rsidRDefault="007B4E99" w:rsidP="007B4E9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5F9C4666" w14:textId="7EEBAE6E" w:rsidR="007B4E99" w:rsidRPr="007B4E99" w:rsidRDefault="007B4E99" w:rsidP="007B4E9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(~420 км) в Нюрнберг.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Обзорная экскурсия по Нюрнбергу </w:t>
            </w:r>
          </w:p>
          <w:p w14:paraId="0945AAE6" w14:textId="77777777" w:rsidR="007B4E99" w:rsidRPr="007B4E99" w:rsidRDefault="007B4E99" w:rsidP="007B4E9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время.</w:t>
            </w:r>
          </w:p>
          <w:p w14:paraId="189750DC" w14:textId="50B9E5FD" w:rsidR="0025388C" w:rsidRPr="00F76F80" w:rsidRDefault="007B4E99" w:rsidP="007B4E9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(~210 км) в отеле на территории Германии.</w:t>
            </w:r>
          </w:p>
        </w:tc>
      </w:tr>
      <w:tr w:rsidR="0025388C" w:rsidRPr="000757E3" w14:paraId="6FF41C21" w14:textId="77777777">
        <w:trPr>
          <w:trHeight w:val="333"/>
        </w:trPr>
        <w:tc>
          <w:tcPr>
            <w:tcW w:w="11170" w:type="dxa"/>
            <w:shd w:val="clear" w:color="auto" w:fill="B8CCE4"/>
          </w:tcPr>
          <w:p w14:paraId="7AD59CFA" w14:textId="58C3AA01" w:rsidR="0025388C" w:rsidRPr="000C3ACA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3 </w:t>
            </w:r>
            <w:proofErr w:type="gramStart"/>
            <w:r w:rsidRPr="000C3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день: </w:t>
            </w:r>
            <w:r w:rsidR="00F76F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 w:rsidR="00774EA7" w:rsidRPr="00774E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ЦЮРИХ</w:t>
            </w:r>
            <w:proofErr w:type="gramEnd"/>
            <w:r w:rsidR="00774EA7" w:rsidRPr="00774E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 – ЛЮЦЕРН* </w:t>
            </w:r>
          </w:p>
        </w:tc>
      </w:tr>
      <w:tr w:rsidR="0025388C" w:rsidRPr="00B00A49" w14:paraId="262602C0" w14:textId="77777777" w:rsidTr="00774EA7">
        <w:trPr>
          <w:trHeight w:val="757"/>
        </w:trPr>
        <w:tc>
          <w:tcPr>
            <w:tcW w:w="11170" w:type="dxa"/>
          </w:tcPr>
          <w:p w14:paraId="78CE0E45" w14:textId="77777777" w:rsidR="00774EA7" w:rsidRPr="00774EA7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14066B2C" w14:textId="655DCF76" w:rsidR="00774EA7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Переезд в Цюрих (~210 </w:t>
            </w:r>
            <w:proofErr w:type="gramStart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км)​</w:t>
            </w:r>
            <w:proofErr w:type="gramEnd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​​​​​​. Обзорная экскурсия по Цюриху </w:t>
            </w:r>
          </w:p>
          <w:p w14:paraId="5AECDFAC" w14:textId="0A17F390" w:rsidR="00774EA7" w:rsidRPr="00774EA7" w:rsidRDefault="00774EA7" w:rsidP="00774EA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74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u-RU"/>
              </w:rPr>
              <w:t>Дополнительно оплачивается</w:t>
            </w:r>
            <w:r w:rsidRPr="00774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53E789B1" w14:textId="291F1EBE" w:rsidR="00774EA7" w:rsidRPr="00774EA7" w:rsidRDefault="00774EA7" w:rsidP="00774EA7">
            <w:pPr>
              <w:pStyle w:val="af2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в Люцерн</w:t>
            </w:r>
          </w:p>
          <w:p w14:paraId="0E0D0FDB" w14:textId="554A456F" w:rsidR="0025388C" w:rsidRPr="000C3ACA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на ночлег на территории Италии, в пригороде Милана (~245 км).</w:t>
            </w:r>
          </w:p>
        </w:tc>
      </w:tr>
      <w:tr w:rsidR="0025388C" w:rsidRPr="000757E3" w14:paraId="26CF174F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1B445073" w14:textId="36B75F0F" w:rsidR="0025388C" w:rsidRPr="00F76F80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 w:rsidRPr="00F76F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4 день: </w:t>
            </w:r>
            <w:r w:rsidR="00774EA7" w:rsidRPr="00774E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МИЛАН – ЛУГАНО* - КОМО*</w:t>
            </w:r>
          </w:p>
        </w:tc>
      </w:tr>
      <w:tr w:rsidR="0025388C" w:rsidRPr="00B00A49" w14:paraId="06EEA451" w14:textId="77777777" w:rsidTr="00F76F80">
        <w:trPr>
          <w:trHeight w:val="1197"/>
        </w:trPr>
        <w:tc>
          <w:tcPr>
            <w:tcW w:w="11170" w:type="dxa"/>
          </w:tcPr>
          <w:p w14:paraId="72D4CA6A" w14:textId="76415D61" w:rsidR="00774EA7" w:rsidRPr="00774EA7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Завтрак.​</w:t>
            </w:r>
            <w:proofErr w:type="gramEnd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​​​​​​ Переезд в Милан (~50 км). Обзорная экскурсия по городу </w:t>
            </w:r>
          </w:p>
          <w:p w14:paraId="68663D6E" w14:textId="4A329CEE" w:rsidR="00774EA7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время.</w:t>
            </w:r>
          </w:p>
          <w:p w14:paraId="12BB4189" w14:textId="2895412F" w:rsidR="00774EA7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Дополнительно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оплачивается</w:t>
            </w: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:</w:t>
            </w:r>
          </w:p>
          <w:p w14:paraId="00F2818B" w14:textId="0DF7B987" w:rsidR="00774EA7" w:rsidRPr="00774EA7" w:rsidRDefault="00774EA7" w:rsidP="00774EA7">
            <w:pPr>
              <w:pStyle w:val="af2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</w:t>
            </w:r>
            <w:proofErr w:type="spellEnd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</w:rPr>
              <w:t>Лугано</w:t>
            </w:r>
            <w:proofErr w:type="spellEnd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</w:rPr>
              <w:t>Комо</w:t>
            </w:r>
            <w:proofErr w:type="spellEnd"/>
          </w:p>
          <w:p w14:paraId="570F7454" w14:textId="354F9C79" w:rsidR="0025388C" w:rsidRPr="000C3ACA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Возвращение в отель на территории Италии.</w:t>
            </w:r>
          </w:p>
        </w:tc>
      </w:tr>
      <w:tr w:rsidR="0025388C" w:rsidRPr="000757E3" w14:paraId="22295209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0C227D30" w14:textId="68265E56" w:rsidR="0025388C" w:rsidRPr="00F76F80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76F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5 день: </w:t>
            </w:r>
            <w:r w:rsidR="00774EA7" w:rsidRPr="00774E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МИЛАН – ТУРИН* </w:t>
            </w:r>
          </w:p>
        </w:tc>
      </w:tr>
      <w:tr w:rsidR="0025388C" w:rsidRPr="000757E3" w14:paraId="77CAC6FC" w14:textId="77777777">
        <w:trPr>
          <w:trHeight w:val="910"/>
        </w:trPr>
        <w:tc>
          <w:tcPr>
            <w:tcW w:w="11170" w:type="dxa"/>
            <w:shd w:val="clear" w:color="auto" w:fill="FFFFFF"/>
          </w:tcPr>
          <w:p w14:paraId="09FB84E8" w14:textId="77777777" w:rsidR="00774EA7" w:rsidRPr="00774EA7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</w:t>
            </w:r>
          </w:p>
          <w:p w14:paraId="11266205" w14:textId="5A899C68" w:rsidR="00774EA7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Свободный день в Милане. От отеля в город и обратно используется общественный </w:t>
            </w:r>
            <w:proofErr w:type="spellStart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транпорт</w:t>
            </w:r>
            <w:proofErr w:type="spellEnd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 Билеты на общественный транспорт приобретаются самостоятельно.</w:t>
            </w:r>
          </w:p>
          <w:p w14:paraId="6C422C07" w14:textId="2304F875" w:rsidR="00774EA7" w:rsidRPr="00774EA7" w:rsidRDefault="00774EA7" w:rsidP="00774EA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74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u-RU"/>
              </w:rPr>
              <w:t>Дополнительно оплачивается</w:t>
            </w:r>
            <w:r w:rsidRPr="00774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3079E29C" w14:textId="77777777" w:rsidR="00774EA7" w:rsidRPr="00774EA7" w:rsidRDefault="00774EA7" w:rsidP="00774EA7">
            <w:pPr>
              <w:pStyle w:val="af2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в Турин</w:t>
            </w:r>
          </w:p>
          <w:p w14:paraId="10BC6D15" w14:textId="4EF74A2C" w:rsidR="00774EA7" w:rsidRPr="00774EA7" w:rsidRDefault="00774EA7" w:rsidP="00774EA7">
            <w:pPr>
              <w:pStyle w:val="af2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в Королевский дворец</w:t>
            </w:r>
          </w:p>
          <w:p w14:paraId="79561E06" w14:textId="088B13F7" w:rsidR="0025388C" w:rsidRPr="00F76F80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Ночлег в отеле</w:t>
            </w:r>
          </w:p>
        </w:tc>
      </w:tr>
      <w:tr w:rsidR="0025388C" w14:paraId="004677A4" w14:textId="77777777">
        <w:trPr>
          <w:trHeight w:val="213"/>
        </w:trPr>
        <w:tc>
          <w:tcPr>
            <w:tcW w:w="11170" w:type="dxa"/>
            <w:shd w:val="clear" w:color="auto" w:fill="B8CCE4"/>
          </w:tcPr>
          <w:p w14:paraId="3940A6A9" w14:textId="647A240E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774EA7" w:rsidRPr="00774EA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ЛИХТЕНШТЕЙН</w:t>
            </w:r>
          </w:p>
        </w:tc>
      </w:tr>
      <w:tr w:rsidR="0025388C" w:rsidRPr="000757E3" w14:paraId="565B23FE" w14:textId="77777777">
        <w:trPr>
          <w:trHeight w:val="841"/>
        </w:trPr>
        <w:tc>
          <w:tcPr>
            <w:tcW w:w="11170" w:type="dxa"/>
            <w:shd w:val="clear" w:color="auto" w:fill="FFFFFF"/>
          </w:tcPr>
          <w:p w14:paraId="5B4FA272" w14:textId="77777777" w:rsidR="00774EA7" w:rsidRPr="00774EA7" w:rsidRDefault="00774EA7" w:rsidP="00774E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Ранний завтрак.</w:t>
            </w:r>
          </w:p>
          <w:p w14:paraId="1917CA9B" w14:textId="77777777" w:rsidR="00774EA7" w:rsidRPr="00774EA7" w:rsidRDefault="00774EA7" w:rsidP="00774E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(~270 км) в Вадуц – столицу Лихтенштейн.</w:t>
            </w:r>
          </w:p>
          <w:p w14:paraId="40C451F5" w14:textId="77777777" w:rsidR="00774EA7" w:rsidRPr="00774EA7" w:rsidRDefault="00774EA7" w:rsidP="00774E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Знакомство в гордом Вадуц  </w:t>
            </w:r>
          </w:p>
          <w:p w14:paraId="697C0866" w14:textId="4688FFF1" w:rsidR="0025388C" w:rsidRPr="000C3ACA" w:rsidRDefault="00774EA7" w:rsidP="00774E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(~750 км) в отель на территории Польши. Позднее прибытие в отель.</w:t>
            </w:r>
          </w:p>
        </w:tc>
      </w:tr>
      <w:tr w:rsidR="0025388C" w14:paraId="425ABD0C" w14:textId="77777777">
        <w:trPr>
          <w:trHeight w:val="107"/>
        </w:trPr>
        <w:tc>
          <w:tcPr>
            <w:tcW w:w="11170" w:type="dxa"/>
            <w:shd w:val="clear" w:color="auto" w:fill="B8CCE4"/>
          </w:tcPr>
          <w:p w14:paraId="0180B98B" w14:textId="1229101F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F76F80" w:rsidRPr="00F76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ДОРОГА ДОМОЙ</w:t>
            </w:r>
          </w:p>
        </w:tc>
      </w:tr>
      <w:tr w:rsidR="0025388C" w:rsidRPr="008A74E4" w14:paraId="3D2EC2BB" w14:textId="77777777" w:rsidTr="008A74E4">
        <w:trPr>
          <w:trHeight w:val="380"/>
        </w:trPr>
        <w:tc>
          <w:tcPr>
            <w:tcW w:w="11170" w:type="dxa"/>
            <w:shd w:val="clear" w:color="auto" w:fill="auto"/>
          </w:tcPr>
          <w:p w14:paraId="74F320AE" w14:textId="77777777" w:rsidR="008A74E4" w:rsidRPr="008A74E4" w:rsidRDefault="008A74E4" w:rsidP="008A74E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74E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 в отеле</w:t>
            </w:r>
          </w:p>
          <w:p w14:paraId="27A69855" w14:textId="7394EFB9" w:rsidR="0025388C" w:rsidRPr="008A74E4" w:rsidRDefault="008A74E4" w:rsidP="008A74E4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8A74E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8A74E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 (~700 км) по территории Польши. Прохождение границы.</w:t>
            </w:r>
          </w:p>
        </w:tc>
      </w:tr>
      <w:tr w:rsidR="0025388C" w14:paraId="557884D6" w14:textId="77777777">
        <w:trPr>
          <w:trHeight w:val="135"/>
        </w:trPr>
        <w:tc>
          <w:tcPr>
            <w:tcW w:w="11170" w:type="dxa"/>
            <w:shd w:val="clear" w:color="auto" w:fill="B8CCE4"/>
          </w:tcPr>
          <w:p w14:paraId="45F14F35" w14:textId="7DA5D61D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F76F80" w:rsidRPr="00F76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 ВОЗВРАЩЕНИЕМ!</w:t>
            </w:r>
          </w:p>
        </w:tc>
      </w:tr>
      <w:tr w:rsidR="0025388C" w:rsidRPr="00B00A49" w14:paraId="45FA9F80" w14:textId="77777777">
        <w:trPr>
          <w:trHeight w:val="305"/>
        </w:trPr>
        <w:tc>
          <w:tcPr>
            <w:tcW w:w="11170" w:type="dxa"/>
          </w:tcPr>
          <w:p w14:paraId="5AA6A451" w14:textId="01AE99BC" w:rsidR="0025388C" w:rsidRPr="00F76F80" w:rsidRDefault="005815F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76F8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F76F80" w:rsidRPr="00F76F8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по территории Беларуси (~350 км).</w:t>
            </w:r>
            <w:r w:rsidR="00F76F8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Прибытие </w:t>
            </w:r>
            <w:r w:rsidR="002A351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 Минск в первой половине дня</w:t>
            </w:r>
          </w:p>
        </w:tc>
      </w:tr>
    </w:tbl>
    <w:p w14:paraId="12BD3133" w14:textId="77777777" w:rsidR="008A74E4" w:rsidRDefault="008A74E4" w:rsidP="00E244D6">
      <w:pPr>
        <w:ind w:left="180" w:firstLine="180"/>
        <w:rPr>
          <w:rFonts w:ascii="Arial" w:eastAsia="Times New Roman" w:hAnsi="Arial" w:cs="Arial"/>
          <w:color w:val="221E1F"/>
          <w:sz w:val="14"/>
          <w:szCs w:val="14"/>
          <w:lang w:val="ru-RU"/>
        </w:rPr>
      </w:pPr>
    </w:p>
    <w:p w14:paraId="6520092E" w14:textId="5124FAFA" w:rsidR="0025388C" w:rsidRPr="00E244D6" w:rsidRDefault="005815FD" w:rsidP="00E244D6">
      <w:pPr>
        <w:ind w:left="180" w:firstLine="180"/>
        <w:rPr>
          <w:rFonts w:ascii="Arial" w:eastAsia="Times New Roman" w:hAnsi="Arial" w:cs="Arial"/>
          <w:color w:val="221E1F"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color w:val="221E1F"/>
          <w:sz w:val="14"/>
          <w:szCs w:val="14"/>
          <w:lang w:val="ru-RU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190D153C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b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b/>
          <w:sz w:val="14"/>
          <w:szCs w:val="14"/>
          <w:lang w:val="ru-RU"/>
        </w:rPr>
        <w:t>(!) Прибытие в отели по программе в отдельных случаях возможно после 24.00</w:t>
      </w:r>
    </w:p>
    <w:p w14:paraId="25F46B60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sz w:val="14"/>
          <w:szCs w:val="14"/>
          <w:lang w:val="ru-RU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 w:rsidRPr="00E244D6">
        <w:rPr>
          <w:rFonts w:ascii="Arial" w:eastAsia="Times New Roman" w:hAnsi="Arial" w:cs="Arial"/>
          <w:sz w:val="14"/>
          <w:szCs w:val="14"/>
          <w:lang w:val="ru-RU"/>
        </w:rPr>
        <w:t>Внешинтурист</w:t>
      </w:r>
      <w:proofErr w:type="spellEnd"/>
      <w:r w:rsidRPr="00E244D6">
        <w:rPr>
          <w:rFonts w:ascii="Arial" w:eastAsia="Times New Roman" w:hAnsi="Arial" w:cs="Arial"/>
          <w:sz w:val="14"/>
          <w:szCs w:val="14"/>
          <w:lang w:val="ru-RU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6B5C33C4" w14:textId="4B3AC3A3" w:rsidR="002A3510" w:rsidRDefault="002A3510">
      <w:pPr>
        <w:ind w:left="180" w:firstLine="180"/>
        <w:jc w:val="both"/>
        <w:rPr>
          <w:rFonts w:ascii="Arial" w:eastAsia="Times New Roman" w:hAnsi="Arial" w:cs="Arial"/>
          <w:sz w:val="14"/>
          <w:szCs w:val="14"/>
          <w:highlight w:val="yellow"/>
          <w:lang w:val="ru-RU"/>
        </w:rPr>
      </w:pPr>
    </w:p>
    <w:p w14:paraId="11C56536" w14:textId="12DFDC7B" w:rsidR="0025388C" w:rsidRDefault="005815FD" w:rsidP="008A74E4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Стоимость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тура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>:</w:t>
      </w:r>
    </w:p>
    <w:p w14:paraId="5CC87AE5" w14:textId="77777777" w:rsidR="0025388C" w:rsidRDefault="0025388C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4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25388C" w14:paraId="680448CB" w14:textId="77777777">
        <w:tc>
          <w:tcPr>
            <w:tcW w:w="2975" w:type="dxa"/>
            <w:gridSpan w:val="2"/>
          </w:tcPr>
          <w:p w14:paraId="121F7877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5C5D1577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7A0D64D2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6EE1D063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25388C" w14:paraId="7E8162B1" w14:textId="77777777">
        <w:tc>
          <w:tcPr>
            <w:tcW w:w="1487" w:type="dxa"/>
            <w:shd w:val="clear" w:color="auto" w:fill="FFFFFF"/>
          </w:tcPr>
          <w:p w14:paraId="07698411" w14:textId="03AB3A60" w:rsidR="0025388C" w:rsidRPr="00823AD5" w:rsidRDefault="008A74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bookmarkStart w:id="0" w:name="_heading=h.3jsm4d57yyad" w:colFirst="0" w:colLast="0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14</w:t>
            </w:r>
            <w:r w:rsidR="002A351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</w:t>
            </w:r>
            <w:r w:rsidR="002A351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488" w:type="dxa"/>
            <w:shd w:val="clear" w:color="auto" w:fill="FFFFFF"/>
          </w:tcPr>
          <w:p w14:paraId="75FC3E5D" w14:textId="342586D2" w:rsidR="0025388C" w:rsidRPr="00823AD5" w:rsidRDefault="008A74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21</w:t>
            </w:r>
            <w:r w:rsidR="002A351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</w:t>
            </w:r>
            <w:r w:rsidR="002A351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487" w:type="dxa"/>
          </w:tcPr>
          <w:p w14:paraId="68F16CD8" w14:textId="27CD4256" w:rsidR="0025388C" w:rsidRPr="00B71EE7" w:rsidRDefault="008A74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750</w:t>
            </w:r>
          </w:p>
        </w:tc>
        <w:tc>
          <w:tcPr>
            <w:tcW w:w="1488" w:type="dxa"/>
          </w:tcPr>
          <w:p w14:paraId="10E98C70" w14:textId="2FAC7E3D" w:rsidR="0025388C" w:rsidRPr="00B71EE7" w:rsidRDefault="008A74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750</w:t>
            </w:r>
          </w:p>
        </w:tc>
        <w:tc>
          <w:tcPr>
            <w:tcW w:w="1488" w:type="dxa"/>
          </w:tcPr>
          <w:p w14:paraId="6ABD62BA" w14:textId="63CAC831" w:rsidR="0025388C" w:rsidRPr="00B71EE7" w:rsidRDefault="008A74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960</w:t>
            </w:r>
          </w:p>
        </w:tc>
      </w:tr>
      <w:tr w:rsidR="00B71EE7" w14:paraId="1B80F52E" w14:textId="77777777">
        <w:tc>
          <w:tcPr>
            <w:tcW w:w="1487" w:type="dxa"/>
            <w:shd w:val="clear" w:color="auto" w:fill="FFFFFF"/>
          </w:tcPr>
          <w:p w14:paraId="56171D76" w14:textId="0BED640B" w:rsidR="00B71EE7" w:rsidRPr="00B00A49" w:rsidRDefault="00B00A49" w:rsidP="00B71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14.12.2025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[2]</w:t>
            </w:r>
          </w:p>
        </w:tc>
        <w:tc>
          <w:tcPr>
            <w:tcW w:w="1488" w:type="dxa"/>
            <w:shd w:val="clear" w:color="auto" w:fill="FFFFFF"/>
          </w:tcPr>
          <w:p w14:paraId="4FD2299C" w14:textId="0D1897D8" w:rsidR="00B71EE7" w:rsidRPr="00B00A49" w:rsidRDefault="00B00A49" w:rsidP="00B71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21.12.2025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[2]</w:t>
            </w:r>
          </w:p>
        </w:tc>
        <w:tc>
          <w:tcPr>
            <w:tcW w:w="1487" w:type="dxa"/>
          </w:tcPr>
          <w:p w14:paraId="4C93152C" w14:textId="5EAEA18F" w:rsidR="00B71EE7" w:rsidRPr="00B00A49" w:rsidRDefault="00B00A49" w:rsidP="00B71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488" w:type="dxa"/>
          </w:tcPr>
          <w:p w14:paraId="41A0081C" w14:textId="141F5EF1" w:rsidR="00B71EE7" w:rsidRPr="00B00A49" w:rsidRDefault="00B00A49" w:rsidP="00B71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488" w:type="dxa"/>
          </w:tcPr>
          <w:p w14:paraId="3363ECD2" w14:textId="322B1C02" w:rsidR="00B71EE7" w:rsidRPr="00B00A49" w:rsidRDefault="00B00A49" w:rsidP="00B71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960</w:t>
            </w:r>
          </w:p>
        </w:tc>
      </w:tr>
      <w:tr w:rsidR="00B00A49" w14:paraId="5C850952" w14:textId="77777777">
        <w:tc>
          <w:tcPr>
            <w:tcW w:w="1487" w:type="dxa"/>
            <w:shd w:val="clear" w:color="auto" w:fill="FFFFFF"/>
          </w:tcPr>
          <w:p w14:paraId="7E02E164" w14:textId="5FCD1C78" w:rsidR="00B00A49" w:rsidRDefault="00B00A49" w:rsidP="00B00A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24.01.2026</w:t>
            </w:r>
          </w:p>
        </w:tc>
        <w:tc>
          <w:tcPr>
            <w:tcW w:w="1488" w:type="dxa"/>
            <w:shd w:val="clear" w:color="auto" w:fill="FFFFFF"/>
          </w:tcPr>
          <w:p w14:paraId="4F8DB436" w14:textId="5ACA11D7" w:rsidR="00B00A49" w:rsidRDefault="00B00A49" w:rsidP="00B00A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31.01.2026</w:t>
            </w:r>
          </w:p>
        </w:tc>
        <w:tc>
          <w:tcPr>
            <w:tcW w:w="1487" w:type="dxa"/>
          </w:tcPr>
          <w:p w14:paraId="0A475F33" w14:textId="151B54AD" w:rsidR="00B00A49" w:rsidRDefault="00B00A49" w:rsidP="00B00A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750</w:t>
            </w:r>
          </w:p>
        </w:tc>
        <w:tc>
          <w:tcPr>
            <w:tcW w:w="1488" w:type="dxa"/>
          </w:tcPr>
          <w:p w14:paraId="6F1BEA5C" w14:textId="548C3615" w:rsidR="00B00A49" w:rsidRDefault="00B00A49" w:rsidP="00B00A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750</w:t>
            </w:r>
          </w:p>
        </w:tc>
        <w:tc>
          <w:tcPr>
            <w:tcW w:w="1488" w:type="dxa"/>
          </w:tcPr>
          <w:p w14:paraId="1CFACC87" w14:textId="2203972D" w:rsidR="00B00A49" w:rsidRDefault="00B00A49" w:rsidP="00B00A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960</w:t>
            </w:r>
          </w:p>
        </w:tc>
      </w:tr>
      <w:tr w:rsidR="00B00A49" w14:paraId="06D2B84C" w14:textId="77777777">
        <w:tc>
          <w:tcPr>
            <w:tcW w:w="1487" w:type="dxa"/>
            <w:shd w:val="clear" w:color="auto" w:fill="FFFFFF"/>
          </w:tcPr>
          <w:p w14:paraId="12766CF8" w14:textId="3583C091" w:rsidR="00B00A49" w:rsidRPr="00B00A49" w:rsidRDefault="00B00A49" w:rsidP="00B00A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15.03.2026</w:t>
            </w:r>
          </w:p>
        </w:tc>
        <w:tc>
          <w:tcPr>
            <w:tcW w:w="1488" w:type="dxa"/>
            <w:shd w:val="clear" w:color="auto" w:fill="FFFFFF"/>
          </w:tcPr>
          <w:p w14:paraId="643F1DEA" w14:textId="36AD66A0" w:rsidR="00B00A49" w:rsidRPr="00B00A49" w:rsidRDefault="00B00A49" w:rsidP="00B00A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22.03.2026</w:t>
            </w:r>
          </w:p>
        </w:tc>
        <w:tc>
          <w:tcPr>
            <w:tcW w:w="1487" w:type="dxa"/>
          </w:tcPr>
          <w:p w14:paraId="646B8035" w14:textId="4EB99FB3" w:rsidR="00B00A49" w:rsidRPr="00B00A49" w:rsidRDefault="00B00A49" w:rsidP="00B00A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488" w:type="dxa"/>
          </w:tcPr>
          <w:p w14:paraId="0B22682B" w14:textId="33AF358E" w:rsidR="00B00A49" w:rsidRPr="00B00A49" w:rsidRDefault="00B00A49" w:rsidP="00B00A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488" w:type="dxa"/>
          </w:tcPr>
          <w:p w14:paraId="4202F736" w14:textId="66D4D348" w:rsidR="00B00A49" w:rsidRPr="00B00A49" w:rsidRDefault="00B00A49" w:rsidP="00B00A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960</w:t>
            </w:r>
          </w:p>
        </w:tc>
      </w:tr>
    </w:tbl>
    <w:tbl>
      <w:tblPr>
        <w:tblStyle w:val="af5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25388C" w:rsidRPr="00B00A49" w14:paraId="696F8246" w14:textId="77777777">
        <w:tc>
          <w:tcPr>
            <w:tcW w:w="2412" w:type="dxa"/>
            <w:vAlign w:val="center"/>
          </w:tcPr>
          <w:p w14:paraId="243E8DC2" w14:textId="77777777" w:rsidR="0025388C" w:rsidRPr="00E244D6" w:rsidRDefault="0058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стоимость</w:t>
            </w:r>
            <w:proofErr w:type="spellEnd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тура</w:t>
            </w:r>
            <w:proofErr w:type="spellEnd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включено</w:t>
            </w:r>
            <w:proofErr w:type="spellEnd"/>
          </w:p>
          <w:p w14:paraId="0ED1197B" w14:textId="77777777" w:rsidR="0025388C" w:rsidRPr="00E244D6" w:rsidRDefault="0025388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45" w:type="dxa"/>
          </w:tcPr>
          <w:p w14:paraId="06CB3A89" w14:textId="77777777" w:rsidR="0025388C" w:rsidRPr="00E244D6" w:rsidRDefault="005815F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Проживание </w:t>
            </w: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 отелях туристического класса категории 2-3* либо без категории</w:t>
            </w: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3D914BBF" w14:textId="77777777" w:rsidR="0025388C" w:rsidRPr="00E244D6" w:rsidRDefault="005815F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0A13BE26" w14:textId="77777777" w:rsidR="0025388C" w:rsidRPr="00E244D6" w:rsidRDefault="005815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Питание: континентальные завтраки в транзитных отелях</w:t>
            </w:r>
          </w:p>
          <w:p w14:paraId="32727087" w14:textId="77777777" w:rsidR="0025388C" w:rsidRPr="00E244D6" w:rsidRDefault="005815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lastRenderedPageBreak/>
              <w:t>Команда: профессиональный сопровождающий по маршруту и опытные водители</w:t>
            </w:r>
          </w:p>
          <w:p w14:paraId="04D7E4C1" w14:textId="7EC0D00B" w:rsidR="0025388C" w:rsidRPr="002A3510" w:rsidRDefault="005815FD" w:rsidP="002A351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Экскурсионное обслуживание в городах </w:t>
            </w:r>
            <w:proofErr w:type="spellStart"/>
            <w:proofErr w:type="gramStart"/>
            <w:r w:rsid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Нюрнберг,Цюрих</w:t>
            </w:r>
            <w:proofErr w:type="gramEnd"/>
            <w:r w:rsid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,Милан</w:t>
            </w:r>
            <w:proofErr w:type="spellEnd"/>
          </w:p>
        </w:tc>
      </w:tr>
      <w:tr w:rsidR="0025388C" w:rsidRPr="00E244D6" w14:paraId="055B322C" w14:textId="77777777">
        <w:tc>
          <w:tcPr>
            <w:tcW w:w="2412" w:type="dxa"/>
            <w:vAlign w:val="center"/>
          </w:tcPr>
          <w:p w14:paraId="75E5A02D" w14:textId="77777777" w:rsidR="0025388C" w:rsidRPr="00E244D6" w:rsidRDefault="005815FD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lastRenderedPageBreak/>
              <w:t>В стоимость тура не включено</w:t>
            </w:r>
          </w:p>
        </w:tc>
        <w:tc>
          <w:tcPr>
            <w:tcW w:w="8645" w:type="dxa"/>
          </w:tcPr>
          <w:p w14:paraId="053EDC02" w14:textId="7A6D9F2B" w:rsidR="0025388C" w:rsidRPr="008A74E4" w:rsidRDefault="00581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74E4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Консульский сбор – €35</w:t>
            </w: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Pr="008A74E4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(шенгенская виза)</w:t>
            </w:r>
            <w:r w:rsidR="008A74E4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+ </w:t>
            </w:r>
            <w:r w:rsidR="008A74E4" w:rsidRPr="008A74E4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услуги визового центра (в зависимости от тарифа €14-100)</w:t>
            </w:r>
          </w:p>
          <w:p w14:paraId="578ADD5E" w14:textId="77777777" w:rsidR="0025388C" w:rsidRPr="00E244D6" w:rsidRDefault="00581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Медицинская</w:t>
            </w:r>
            <w:proofErr w:type="spellEnd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страховка</w:t>
            </w:r>
            <w:proofErr w:type="spellEnd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</w:t>
            </w:r>
            <w:proofErr w:type="spellEnd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€</w:t>
            </w:r>
            <w:r w:rsidRPr="00E244D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</w:tbl>
    <w:tbl>
      <w:tblPr>
        <w:tblStyle w:val="af6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25388C" w:rsidRPr="000757E3" w14:paraId="6FA0682E" w14:textId="77777777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26427078" w14:textId="77777777" w:rsidR="0025388C" w:rsidRPr="00E244D6" w:rsidRDefault="0058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ДОПЛАТЫ ПО ПРОГРАММЕ</w:t>
            </w:r>
          </w:p>
        </w:tc>
        <w:tc>
          <w:tcPr>
            <w:tcW w:w="8647" w:type="dxa"/>
            <w:shd w:val="clear" w:color="auto" w:fill="auto"/>
          </w:tcPr>
          <w:p w14:paraId="5DE17E17" w14:textId="77777777" w:rsidR="0025388C" w:rsidRPr="00E244D6" w:rsidRDefault="005815FD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использование наушников во время пешеходных экскурсий по городам - по €15</w:t>
            </w:r>
            <w:r w:rsidRPr="00E244D6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  <w:r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с человека за весь тур – обязательная доплата</w:t>
            </w:r>
          </w:p>
          <w:p w14:paraId="2EAF11AC" w14:textId="0FE41707" w:rsidR="0025388C" w:rsidRPr="00E244D6" w:rsidRDefault="005815FD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Городской налог (введен с 2012 г. в большинстве европейских стран) по программе – от €1 до €4 в день - обязательная доплата</w:t>
            </w:r>
            <w:r w:rsidR="00823AD5"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~ 15€ за весь тур</w:t>
            </w:r>
          </w:p>
          <w:p w14:paraId="06B848A2" w14:textId="77777777" w:rsidR="008A74E4" w:rsidRPr="008A74E4" w:rsidRDefault="008A74E4" w:rsidP="008A74E4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по Люцерну €20, при желании минимум 25 человек</w:t>
            </w:r>
          </w:p>
          <w:p w14:paraId="66C71C08" w14:textId="77777777" w:rsidR="008A74E4" w:rsidRPr="008A74E4" w:rsidRDefault="008A74E4" w:rsidP="008A74E4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Заезд в Люцерн €10</w:t>
            </w:r>
          </w:p>
          <w:p w14:paraId="7F8B4D0C" w14:textId="77777777" w:rsidR="008A74E4" w:rsidRPr="008A74E4" w:rsidRDefault="008A74E4" w:rsidP="008A74E4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в Турин – €40, при желании минимум 25 человек</w:t>
            </w:r>
          </w:p>
          <w:p w14:paraId="1E17C603" w14:textId="3D4D9FE9" w:rsidR="008A74E4" w:rsidRPr="008A74E4" w:rsidRDefault="008A74E4" w:rsidP="008A74E4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в Лугано и Комо - €40,</w:t>
            </w: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при желании минимум 25 человек</w:t>
            </w:r>
          </w:p>
          <w:p w14:paraId="7FC14F4C" w14:textId="4F7FF1D7" w:rsidR="0025388C" w:rsidRDefault="008A74E4" w:rsidP="008A74E4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по Вроцлаву €15,</w:t>
            </w:r>
            <w:r w:rsidR="009D0837" w:rsidRPr="009D083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при желании минимум 80% группы</w:t>
            </w:r>
          </w:p>
          <w:p w14:paraId="18116D72" w14:textId="0C08889A" w:rsidR="008A74E4" w:rsidRPr="00E244D6" w:rsidRDefault="008A74E4" w:rsidP="008A74E4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Заезд во Вроцлав </w:t>
            </w: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€1</w:t>
            </w: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0</w:t>
            </w:r>
          </w:p>
        </w:tc>
      </w:tr>
    </w:tbl>
    <w:p w14:paraId="77C9AEA2" w14:textId="77777777" w:rsidR="0025388C" w:rsidRPr="000C3ACA" w:rsidRDefault="0025388C">
      <w:pPr>
        <w:rPr>
          <w:rFonts w:ascii="Times New Roman" w:eastAsia="Times New Roman" w:hAnsi="Times New Roman" w:cs="Times New Roman"/>
          <w:sz w:val="18"/>
          <w:szCs w:val="18"/>
          <w:highlight w:val="yellow"/>
          <w:lang w:val="ru-RU"/>
        </w:rPr>
      </w:pPr>
    </w:p>
    <w:p w14:paraId="0F3D7BDC" w14:textId="77777777" w:rsidR="0025388C" w:rsidRPr="00E244D6" w:rsidRDefault="005815FD">
      <w:pPr>
        <w:ind w:right="34"/>
        <w:jc w:val="both"/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sz w:val="16"/>
          <w:szCs w:val="16"/>
          <w:lang w:val="ru-RU"/>
        </w:rPr>
        <w:t>Возможные изменения:</w:t>
      </w:r>
    </w:p>
    <w:p w14:paraId="44C555E7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- </w:t>
      </w: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порядка проведения мероприятий (посещения объектов);</w:t>
      </w:r>
    </w:p>
    <w:p w14:paraId="617D547C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201F0386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в экскурсионной программе и стоимости тура;</w:t>
      </w:r>
    </w:p>
    <w:p w14:paraId="60D6E36D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отелей и ресторанов на аналогичные.</w:t>
      </w:r>
    </w:p>
    <w:p w14:paraId="2EDFABD5" w14:textId="77777777" w:rsidR="0025388C" w:rsidRPr="00E244D6" w:rsidRDefault="005815FD">
      <w:pPr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>_________________________</w:t>
      </w:r>
    </w:p>
    <w:p w14:paraId="55CFDF0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  <w:t>Примечание.</w:t>
      </w:r>
    </w:p>
    <w:p w14:paraId="22ACB2F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1. Более точное время сообщается по электронной почте или телефону (СМС,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Viber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Telegram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и т.п.).</w:t>
      </w:r>
    </w:p>
    <w:p w14:paraId="56598A63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2. Размещение (ночлег) в отеле может быть после 00:00 часов.</w:t>
      </w:r>
    </w:p>
    <w:p w14:paraId="441ED2B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3. Выселение из отеля осуществляется до 09:00 часов.</w:t>
      </w:r>
    </w:p>
    <w:p w14:paraId="6D861BF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4. Свободное время предоставляется в слу</w:t>
      </w:r>
      <w:bookmarkStart w:id="1" w:name="_GoBack"/>
      <w:bookmarkEnd w:id="1"/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чае возможности (наличия).</w:t>
      </w:r>
    </w:p>
    <w:p w14:paraId="4CEB544E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7B0E072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6. Термины и их определения:</w:t>
      </w:r>
    </w:p>
    <w:p w14:paraId="6434722D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а в пригоро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>дах, либо придорожных зонах;</w:t>
      </w:r>
    </w:p>
    <w:p w14:paraId="4B0D057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автобус туристического класса – автобус, предназначенный для международных перевозок;</w:t>
      </w:r>
    </w:p>
    <w:p w14:paraId="4D98376B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15D18F76" w14:textId="2DEAF90A" w:rsidR="0025388C" w:rsidRPr="00E244D6" w:rsidRDefault="00E244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ru-RU"/>
        </w:rPr>
        <w:t>7</w:t>
      </w:r>
      <w:r w:rsidR="005815FD"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. Расстояние является приблизительным (ориентировочным).</w:t>
      </w:r>
    </w:p>
    <w:p w14:paraId="51BFDE65" w14:textId="1299A4F1" w:rsidR="00823AD5" w:rsidRPr="00E244D6" w:rsidRDefault="00823AD5">
      <w:pPr>
        <w:pBdr>
          <w:top w:val="nil"/>
          <w:left w:val="nil"/>
          <w:bottom w:val="single" w:sz="12" w:space="1" w:color="auto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</w:p>
    <w:p w14:paraId="47C7208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b/>
          <w:bCs/>
          <w:sz w:val="16"/>
          <w:szCs w:val="16"/>
          <w:lang w:val="ru-RU" w:eastAsia="ru-RU" w:bidi="ar-SA"/>
        </w:rPr>
        <w:t>Просим обратить внимание: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</w:p>
    <w:p w14:paraId="7A2626C0" w14:textId="440F8479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 на территории объекта </w:t>
      </w:r>
    </w:p>
    <w:p w14:paraId="16FA1C4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Автобусное обслуживание и сопровождение руководителя в свободное время не предусмотрено</w:t>
      </w:r>
    </w:p>
    <w:p w14:paraId="77F06BA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1727CD14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Компания не несёт ответственности за пробки на дорогах, погодные условия и работу таможенных служб</w:t>
      </w:r>
    </w:p>
    <w:p w14:paraId="4732919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1D8749D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Туалеты в странах Евросоюза могут быть платными, средняя стоимость от 0,50 до 1 евро </w:t>
      </w:r>
    </w:p>
    <w:p w14:paraId="0AAD5AD1" w14:textId="683158BD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Туристы, которые путешествуют одни, могут быть размещены на дополнительной кровати в двухместном номере</w:t>
      </w:r>
    </w:p>
    <w:p w14:paraId="070C7498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Горячие напитки в автобусе не предлагаются</w:t>
      </w:r>
    </w:p>
    <w:p w14:paraId="6AD64630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Во время длительных переездов каждые 3-4 часа мы будут остановки, где будет возможность приобрести чай/кофе или другие напитки</w:t>
      </w:r>
    </w:p>
    <w:p w14:paraId="4416A854" w14:textId="5033676C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  <w:r w:rsid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Сопровождающий группы НЕ делает организованный заезд группы в супермаркеты, если это не указано в программе тура</w:t>
      </w:r>
    </w:p>
    <w:p w14:paraId="23796C20" w14:textId="77777777" w:rsidR="0025388C" w:rsidRPr="00823AD5" w:rsidRDefault="002538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Style w:val="af7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25388C" w14:paraId="345FE3F6" w14:textId="77777777">
        <w:tc>
          <w:tcPr>
            <w:tcW w:w="5559" w:type="dxa"/>
          </w:tcPr>
          <w:p w14:paraId="0435BB54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  <w:proofErr w:type="spellEnd"/>
          </w:p>
        </w:tc>
        <w:tc>
          <w:tcPr>
            <w:tcW w:w="5559" w:type="dxa"/>
          </w:tcPr>
          <w:p w14:paraId="1C6045BB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  <w:proofErr w:type="spellEnd"/>
          </w:p>
        </w:tc>
      </w:tr>
      <w:tr w:rsidR="0025388C" w14:paraId="57600CCB" w14:textId="77777777">
        <w:tc>
          <w:tcPr>
            <w:tcW w:w="5559" w:type="dxa"/>
          </w:tcPr>
          <w:p w14:paraId="5DB923B7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229C0B09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AD7AE40" w14:textId="77777777" w:rsidR="0025388C" w:rsidRDefault="0025388C">
      <w:pPr>
        <w:ind w:left="283"/>
        <w:rPr>
          <w:rFonts w:ascii="Times New Roman" w:eastAsia="Times New Roman" w:hAnsi="Times New Roman" w:cs="Times New Roman"/>
          <w:sz w:val="18"/>
          <w:szCs w:val="18"/>
        </w:rPr>
      </w:pPr>
    </w:p>
    <w:sectPr w:rsidR="0025388C">
      <w:pgSz w:w="11906" w:h="16838"/>
      <w:pgMar w:top="284" w:right="425" w:bottom="459" w:left="567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73C"/>
    <w:multiLevelType w:val="multilevel"/>
    <w:tmpl w:val="34AC36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BF4237E"/>
    <w:multiLevelType w:val="hybridMultilevel"/>
    <w:tmpl w:val="AFEEC73C"/>
    <w:lvl w:ilvl="0" w:tplc="7DB89C2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73CCE"/>
    <w:multiLevelType w:val="multilevel"/>
    <w:tmpl w:val="CA3850D0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1F733E5"/>
    <w:multiLevelType w:val="multilevel"/>
    <w:tmpl w:val="48569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7769A4"/>
    <w:multiLevelType w:val="hybridMultilevel"/>
    <w:tmpl w:val="F8580F56"/>
    <w:lvl w:ilvl="0" w:tplc="7DB89C2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DE5A47"/>
    <w:multiLevelType w:val="multilevel"/>
    <w:tmpl w:val="1F8EE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08B4F7F"/>
    <w:multiLevelType w:val="multilevel"/>
    <w:tmpl w:val="1D6E5A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40A530D"/>
    <w:multiLevelType w:val="multilevel"/>
    <w:tmpl w:val="CF243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4213309"/>
    <w:multiLevelType w:val="hybridMultilevel"/>
    <w:tmpl w:val="E5547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4289C"/>
    <w:multiLevelType w:val="hybridMultilevel"/>
    <w:tmpl w:val="ED2E9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90AB7"/>
    <w:multiLevelType w:val="multilevel"/>
    <w:tmpl w:val="895C2E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F1F3CBC"/>
    <w:multiLevelType w:val="multilevel"/>
    <w:tmpl w:val="64E89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3474883"/>
    <w:multiLevelType w:val="hybridMultilevel"/>
    <w:tmpl w:val="34F87E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995B0F"/>
    <w:multiLevelType w:val="hybridMultilevel"/>
    <w:tmpl w:val="FFC83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51316"/>
    <w:multiLevelType w:val="hybridMultilevel"/>
    <w:tmpl w:val="B1DCF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B78B0"/>
    <w:multiLevelType w:val="hybridMultilevel"/>
    <w:tmpl w:val="785267FE"/>
    <w:lvl w:ilvl="0" w:tplc="7DB89C2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B1E41"/>
    <w:multiLevelType w:val="multilevel"/>
    <w:tmpl w:val="958CBB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16"/>
  </w:num>
  <w:num w:numId="9">
    <w:abstractNumId w:val="0"/>
  </w:num>
  <w:num w:numId="10">
    <w:abstractNumId w:val="8"/>
  </w:num>
  <w:num w:numId="11">
    <w:abstractNumId w:val="9"/>
  </w:num>
  <w:num w:numId="12">
    <w:abstractNumId w:val="14"/>
  </w:num>
  <w:num w:numId="13">
    <w:abstractNumId w:val="12"/>
  </w:num>
  <w:num w:numId="14">
    <w:abstractNumId w:val="13"/>
  </w:num>
  <w:num w:numId="15">
    <w:abstractNumId w:val="15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8C"/>
    <w:rsid w:val="000757E3"/>
    <w:rsid w:val="000B100D"/>
    <w:rsid w:val="000C3ACA"/>
    <w:rsid w:val="00190C21"/>
    <w:rsid w:val="0025388C"/>
    <w:rsid w:val="002A3510"/>
    <w:rsid w:val="002C3830"/>
    <w:rsid w:val="005815FD"/>
    <w:rsid w:val="00774EA7"/>
    <w:rsid w:val="007B4E99"/>
    <w:rsid w:val="00823AD5"/>
    <w:rsid w:val="008A74E4"/>
    <w:rsid w:val="009D0837"/>
    <w:rsid w:val="00B00A49"/>
    <w:rsid w:val="00B71EE7"/>
    <w:rsid w:val="00E244D6"/>
    <w:rsid w:val="00F7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112B"/>
  <w15:docId w15:val="{A5BE74B1-03C9-4BBD-A970-98721593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65359E"/>
    <w:rPr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6535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535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535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5359E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5359E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5359E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0"/>
    <w:next w:val="a0"/>
    <w:link w:val="70"/>
    <w:uiPriority w:val="9"/>
    <w:qFormat/>
    <w:rsid w:val="0065359E"/>
    <w:pPr>
      <w:spacing w:before="240" w:after="60"/>
      <w:outlineLvl w:val="6"/>
    </w:pPr>
    <w:rPr>
      <w:lang w:bidi="ar-SA"/>
    </w:rPr>
  </w:style>
  <w:style w:type="paragraph" w:styleId="8">
    <w:name w:val="heading 8"/>
    <w:basedOn w:val="a0"/>
    <w:next w:val="a0"/>
    <w:link w:val="80"/>
    <w:uiPriority w:val="9"/>
    <w:qFormat/>
    <w:rsid w:val="0065359E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0"/>
    <w:next w:val="a0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10"/>
    <w:qFormat/>
    <w:rsid w:val="006535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paragraph" w:styleId="21">
    <w:name w:val="Body Text 2"/>
    <w:basedOn w:val="a0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6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1C7B13"/>
    <w:pPr>
      <w:numPr>
        <w:numId w:val="1"/>
      </w:numPr>
    </w:pPr>
  </w:style>
  <w:style w:type="paragraph" w:styleId="a7">
    <w:name w:val="Balloon Text"/>
    <w:basedOn w:val="a0"/>
    <w:semiHidden/>
    <w:rsid w:val="00127D23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9">
    <w:name w:val="Верхний колонтитул Знак"/>
    <w:link w:val="a8"/>
    <w:rsid w:val="00A57F93"/>
    <w:rPr>
      <w:sz w:val="24"/>
      <w:szCs w:val="24"/>
    </w:rPr>
  </w:style>
  <w:style w:type="paragraph" w:styleId="aa">
    <w:name w:val="footer"/>
    <w:basedOn w:val="a0"/>
    <w:link w:val="ab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b">
    <w:name w:val="Нижний колонтитул Знак"/>
    <w:link w:val="aa"/>
    <w:rsid w:val="00A57F93"/>
    <w:rPr>
      <w:sz w:val="24"/>
      <w:szCs w:val="24"/>
    </w:rPr>
  </w:style>
  <w:style w:type="character" w:styleId="ac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d">
    <w:name w:val="Normal (Web)"/>
    <w:basedOn w:val="a0"/>
    <w:uiPriority w:val="99"/>
    <w:rsid w:val="00AD0BD7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20">
    <w:name w:val="Заголовок 2 Знак"/>
    <w:link w:val="2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character" w:customStyle="1" w:styleId="a5">
    <w:name w:val="Заголовок Знак"/>
    <w:link w:val="a4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0"/>
    <w:next w:val="a0"/>
    <w:link w:val="af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af0">
    <w:name w:val="Подзаголовок Знак"/>
    <w:link w:val="af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basedOn w:val="a0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basedOn w:val="a0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basedOn w:val="a0"/>
    <w:next w:val="a0"/>
    <w:link w:val="-1"/>
    <w:uiPriority w:val="29"/>
    <w:qFormat/>
    <w:rsid w:val="0065359E"/>
    <w:rPr>
      <w:i/>
      <w:lang w:bidi="ar-SA"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basedOn w:val="a0"/>
    <w:next w:val="a0"/>
    <w:link w:val="-2"/>
    <w:uiPriority w:val="30"/>
    <w:qFormat/>
    <w:rsid w:val="0065359E"/>
    <w:pPr>
      <w:ind w:left="720" w:right="720"/>
    </w:pPr>
    <w:rPr>
      <w:b/>
      <w:i/>
      <w:szCs w:val="20"/>
      <w:lang w:bidi="ar-SA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basedOn w:val="1"/>
    <w:next w:val="a0"/>
    <w:uiPriority w:val="39"/>
    <w:semiHidden/>
    <w:unhideWhenUsed/>
    <w:qFormat/>
    <w:rsid w:val="0065359E"/>
    <w:pPr>
      <w:outlineLvl w:val="9"/>
    </w:pPr>
  </w:style>
  <w:style w:type="character" w:styleId="af1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-12">
    <w:name w:val="Цветной список - Акцент 12"/>
    <w:basedOn w:val="a0"/>
    <w:uiPriority w:val="34"/>
    <w:qFormat/>
    <w:rsid w:val="005B72DA"/>
    <w:pPr>
      <w:ind w:left="720"/>
      <w:contextualSpacing/>
    </w:pPr>
  </w:style>
  <w:style w:type="paragraph" w:styleId="af2">
    <w:name w:val="List Paragraph"/>
    <w:basedOn w:val="a0"/>
    <w:uiPriority w:val="72"/>
    <w:rsid w:val="00CF7862"/>
    <w:pPr>
      <w:ind w:left="720"/>
      <w:contextualSpacing/>
    </w:p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KIYPBO1j95XeCv9uiPgxRuEkQ==">CgMxLjAyDmguM2pzbTRkNTd5eWFkOAByITFqYnhYNWc0OGxLTlNvVDNldFdhbmd1N2RPRDZxajdlWA==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6</cp:revision>
  <dcterms:created xsi:type="dcterms:W3CDTF">2025-08-25T13:46:00Z</dcterms:created>
  <dcterms:modified xsi:type="dcterms:W3CDTF">2025-09-25T10:55:00Z</dcterms:modified>
</cp:coreProperties>
</file>